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49" w:rsidRPr="00006D85" w:rsidRDefault="00006D85" w:rsidP="00006D85">
      <w:pPr>
        <w:jc w:val="center"/>
        <w:rPr>
          <w:b/>
          <w:sz w:val="32"/>
          <w:szCs w:val="32"/>
        </w:rPr>
      </w:pPr>
      <w:r w:rsidRPr="00006D85">
        <w:rPr>
          <w:rFonts w:hint="eastAsia"/>
          <w:b/>
          <w:sz w:val="32"/>
          <w:szCs w:val="32"/>
        </w:rPr>
        <w:t>제1</w:t>
      </w:r>
      <w:r w:rsidRPr="00006D85">
        <w:rPr>
          <w:b/>
          <w:sz w:val="32"/>
          <w:szCs w:val="32"/>
        </w:rPr>
        <w:t>5</w:t>
      </w:r>
      <w:r w:rsidRPr="00006D85">
        <w:rPr>
          <w:rFonts w:hint="eastAsia"/>
          <w:b/>
          <w:sz w:val="32"/>
          <w:szCs w:val="32"/>
        </w:rPr>
        <w:t xml:space="preserve">차 </w:t>
      </w:r>
      <w:proofErr w:type="spellStart"/>
      <w:r w:rsidRPr="00006D85">
        <w:rPr>
          <w:rFonts w:hint="eastAsia"/>
          <w:b/>
          <w:sz w:val="32"/>
          <w:szCs w:val="32"/>
        </w:rPr>
        <w:t>대한견</w:t>
      </w:r>
      <w:proofErr w:type="spellEnd"/>
      <w:r w:rsidRPr="00006D85">
        <w:rPr>
          <w:rFonts w:asciiTheme="minorEastAsia" w:hAnsiTheme="minorEastAsia" w:hint="eastAsia"/>
          <w:b/>
          <w:sz w:val="32"/>
          <w:szCs w:val="32"/>
        </w:rPr>
        <w:t>·</w:t>
      </w:r>
      <w:proofErr w:type="spellStart"/>
      <w:r w:rsidRPr="00006D85">
        <w:rPr>
          <w:rFonts w:hint="eastAsia"/>
          <w:b/>
          <w:sz w:val="32"/>
          <w:szCs w:val="32"/>
        </w:rPr>
        <w:t>주관절학회</w:t>
      </w:r>
      <w:proofErr w:type="spellEnd"/>
      <w:r w:rsidRPr="00006D85">
        <w:rPr>
          <w:rFonts w:hint="eastAsia"/>
          <w:b/>
          <w:sz w:val="32"/>
          <w:szCs w:val="32"/>
        </w:rPr>
        <w:t xml:space="preserve"> 연수강좌</w:t>
      </w:r>
    </w:p>
    <w:p w:rsidR="00006D85" w:rsidRDefault="00006D85"/>
    <w:p w:rsidR="00006D85" w:rsidRPr="00006D85" w:rsidRDefault="00006D85" w:rsidP="00006D85">
      <w:pPr>
        <w:widowControl/>
        <w:wordWrap/>
        <w:autoSpaceDE/>
        <w:autoSpaceDN/>
        <w:spacing w:before="100" w:beforeAutospacing="1" w:after="100" w:afterAutospacing="1" w:line="330" w:lineRule="atLeast"/>
        <w:jc w:val="left"/>
        <w:rPr>
          <w:rFonts w:ascii="맑은 고딕" w:eastAsia="맑은 고딕" w:hAnsi="맑은 고딕" w:cs="Arial"/>
          <w:color w:val="000000"/>
          <w:kern w:val="0"/>
          <w:szCs w:val="20"/>
        </w:rPr>
      </w:pP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안녕하십니까? </w:t>
      </w:r>
    </w:p>
    <w:p w:rsidR="00006D85" w:rsidRPr="00006D85" w:rsidRDefault="00006D85" w:rsidP="00006D85">
      <w:pPr>
        <w:widowControl/>
        <w:wordWrap/>
        <w:autoSpaceDE/>
        <w:autoSpaceDN/>
        <w:spacing w:after="240" w:line="330" w:lineRule="atLeast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</w:p>
    <w:p w:rsidR="00006D85" w:rsidRPr="00006D85" w:rsidRDefault="00006D85" w:rsidP="000673EA">
      <w:pPr>
        <w:widowControl/>
        <w:wordWrap/>
        <w:autoSpaceDE/>
        <w:autoSpaceDN/>
        <w:spacing w:before="100" w:beforeAutospacing="1" w:after="240" w:line="330" w:lineRule="atLeast"/>
        <w:ind w:firstLineChars="50" w:firstLine="100"/>
        <w:jc w:val="lef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한 해를 마무리하는 시기에 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∙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주관절학회에서는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회원님과 전공의 선생님을 위한 연수강좌를 마련하게 되었습니다. </w:t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="000673EA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본 연수강좌에서는 견∙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분야에서 흔히 접하는 질환을 중심으로, 기본 지식 습득과 최신 지견의 올바른 정리로 요약할 수 있을 뿐 아니라 전문의 시험을 준비하는 4년차 전공의 선생님들에게는 견∙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분야의 질환 등을 총정리 하는 좋은 기회가 될 것으로 생각됩니다. </w:t>
      </w:r>
      <w:r w:rsidR="000673EA">
        <w:rPr>
          <w:rFonts w:ascii="맑은 고딕" w:eastAsia="맑은 고딕" w:hAnsi="맑은 고딕" w:cs="Arial"/>
          <w:color w:val="000000"/>
          <w:kern w:val="0"/>
          <w:szCs w:val="20"/>
        </w:rPr>
        <w:t xml:space="preserve"> </w:t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이를 위해 풍부한 임상 경험과 지식을 고루 갖춘 훌륭한 선생님들을 모시고 알찬 강의가 되도록 준비하였습니다. </w:t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="000673EA">
        <w:rPr>
          <w:rFonts w:ascii="맑은 고딕" w:eastAsia="맑은 고딕" w:hAnsi="맑은 고딕" w:cs="Arial"/>
          <w:color w:val="000000"/>
          <w:kern w:val="0"/>
          <w:szCs w:val="20"/>
        </w:rPr>
        <w:t xml:space="preserve"> </w:t>
      </w:r>
      <w:bookmarkStart w:id="0" w:name="_GoBack"/>
      <w:bookmarkEnd w:id="0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이번 행사가 견∙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주관절에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대한 전문 지식을 체계적으로 정리하는 시간이 되기를 희망하며, 본 연수강좌가 성황리에 이루어질 수 있도록 회원 여러분들과 여러 전공의 선생님 및 전문의 선생님들의 많은 관심과 참여를 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부탁드립니다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.</w:t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 xml:space="preserve">감사합니다. </w:t>
      </w:r>
    </w:p>
    <w:p w:rsidR="00006D85" w:rsidRPr="00006D85" w:rsidRDefault="00006D85" w:rsidP="00006D85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2017년 11월</w:t>
      </w:r>
    </w:p>
    <w:p w:rsidR="00006D85" w:rsidRPr="00006D85" w:rsidRDefault="00006D85" w:rsidP="00006D85">
      <w:pPr>
        <w:widowControl/>
        <w:wordWrap/>
        <w:autoSpaceDE/>
        <w:autoSpaceDN/>
        <w:spacing w:before="100" w:beforeAutospacing="1" w:after="100" w:afterAutospacing="1" w:line="330" w:lineRule="atLeast"/>
        <w:jc w:val="right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대한견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·</w:t>
      </w:r>
      <w:proofErr w:type="spellStart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>주관절학회</w:t>
      </w:r>
      <w:proofErr w:type="spellEnd"/>
      <w:r w:rsidRPr="00006D8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회장 </w:t>
      </w:r>
      <w:r w:rsidRPr="00006D85">
        <w:rPr>
          <w:rFonts w:ascii="맑은 고딕" w:eastAsia="맑은 고딕" w:hAnsi="맑은 고딕" w:cs="Arial" w:hint="eastAsia"/>
          <w:b/>
          <w:bCs/>
          <w:color w:val="000000"/>
          <w:kern w:val="0"/>
          <w:szCs w:val="20"/>
        </w:rPr>
        <w:t xml:space="preserve">문 영 </w:t>
      </w:r>
      <w:proofErr w:type="spellStart"/>
      <w:r w:rsidRPr="00006D85">
        <w:rPr>
          <w:rFonts w:ascii="맑은 고딕" w:eastAsia="맑은 고딕" w:hAnsi="맑은 고딕" w:cs="Arial" w:hint="eastAsia"/>
          <w:b/>
          <w:bCs/>
          <w:color w:val="000000"/>
          <w:kern w:val="0"/>
          <w:szCs w:val="20"/>
        </w:rPr>
        <w:t>래</w:t>
      </w:r>
      <w:proofErr w:type="spellEnd"/>
    </w:p>
    <w:p w:rsidR="00006D85" w:rsidRDefault="00006D85"/>
    <w:p w:rsidR="00006D85" w:rsidRPr="00006D85" w:rsidRDefault="00006D85" w:rsidP="00006D85">
      <w:pPr>
        <w:rPr>
          <w:b/>
          <w:sz w:val="32"/>
          <w:szCs w:val="32"/>
        </w:rPr>
      </w:pPr>
      <w:r w:rsidRPr="00006D85">
        <w:rPr>
          <w:rFonts w:hint="eastAsia"/>
          <w:b/>
          <w:sz w:val="32"/>
          <w:szCs w:val="32"/>
        </w:rPr>
        <w:t>제1</w:t>
      </w:r>
      <w:r w:rsidRPr="00006D85">
        <w:rPr>
          <w:b/>
          <w:sz w:val="32"/>
          <w:szCs w:val="32"/>
        </w:rPr>
        <w:t>5</w:t>
      </w:r>
      <w:r w:rsidRPr="00006D85">
        <w:rPr>
          <w:rFonts w:hint="eastAsia"/>
          <w:b/>
          <w:sz w:val="32"/>
          <w:szCs w:val="32"/>
        </w:rPr>
        <w:t xml:space="preserve">차 </w:t>
      </w:r>
      <w:proofErr w:type="spellStart"/>
      <w:r w:rsidRPr="00006D85">
        <w:rPr>
          <w:rFonts w:hint="eastAsia"/>
          <w:b/>
          <w:sz w:val="32"/>
          <w:szCs w:val="32"/>
        </w:rPr>
        <w:t>대한견</w:t>
      </w:r>
      <w:proofErr w:type="spellEnd"/>
      <w:r w:rsidRPr="00006D85">
        <w:rPr>
          <w:rFonts w:asciiTheme="minorEastAsia" w:hAnsiTheme="minorEastAsia" w:hint="eastAsia"/>
          <w:b/>
          <w:sz w:val="32"/>
          <w:szCs w:val="32"/>
        </w:rPr>
        <w:t>·</w:t>
      </w:r>
      <w:proofErr w:type="spellStart"/>
      <w:r w:rsidRPr="00006D85">
        <w:rPr>
          <w:rFonts w:hint="eastAsia"/>
          <w:b/>
          <w:sz w:val="32"/>
          <w:szCs w:val="32"/>
        </w:rPr>
        <w:t>주관절학회</w:t>
      </w:r>
      <w:proofErr w:type="spellEnd"/>
      <w:r w:rsidRPr="00006D85">
        <w:rPr>
          <w:rFonts w:hint="eastAsia"/>
          <w:b/>
          <w:sz w:val="32"/>
          <w:szCs w:val="32"/>
        </w:rPr>
        <w:t xml:space="preserve"> 연수강좌</w:t>
      </w:r>
    </w:p>
    <w:p w:rsidR="00006D85" w:rsidRPr="00006D85" w:rsidRDefault="00006D85" w:rsidP="00006D85">
      <w:pPr>
        <w:rPr>
          <w:b/>
          <w:color w:val="0070C0"/>
          <w:sz w:val="24"/>
          <w:szCs w:val="24"/>
        </w:rPr>
      </w:pPr>
      <w:r w:rsidRPr="00006D85">
        <w:rPr>
          <w:rFonts w:hint="eastAsia"/>
          <w:b/>
          <w:color w:val="0070C0"/>
          <w:sz w:val="24"/>
          <w:szCs w:val="24"/>
        </w:rPr>
        <w:t xml:space="preserve">일 </w:t>
      </w:r>
      <w:r w:rsidRPr="00006D85">
        <w:rPr>
          <w:b/>
          <w:color w:val="0070C0"/>
          <w:sz w:val="24"/>
          <w:szCs w:val="24"/>
        </w:rPr>
        <w:t xml:space="preserve">   </w:t>
      </w:r>
      <w:proofErr w:type="gramStart"/>
      <w:r w:rsidRPr="00006D85">
        <w:rPr>
          <w:rFonts w:hint="eastAsia"/>
          <w:b/>
          <w:color w:val="0070C0"/>
          <w:sz w:val="24"/>
          <w:szCs w:val="24"/>
        </w:rPr>
        <w:t xml:space="preserve">시 </w:t>
      </w:r>
      <w:r w:rsidRPr="00006D85">
        <w:rPr>
          <w:b/>
          <w:color w:val="0070C0"/>
          <w:sz w:val="24"/>
          <w:szCs w:val="24"/>
        </w:rPr>
        <w:t>:</w:t>
      </w:r>
      <w:proofErr w:type="gramEnd"/>
      <w:r w:rsidRPr="00006D85">
        <w:rPr>
          <w:b/>
          <w:color w:val="0070C0"/>
          <w:sz w:val="24"/>
          <w:szCs w:val="24"/>
        </w:rPr>
        <w:t xml:space="preserve"> 2017</w:t>
      </w:r>
      <w:r w:rsidRPr="00006D85">
        <w:rPr>
          <w:rFonts w:hint="eastAsia"/>
          <w:b/>
          <w:color w:val="0070C0"/>
          <w:sz w:val="24"/>
          <w:szCs w:val="24"/>
        </w:rPr>
        <w:t xml:space="preserve">년 </w:t>
      </w:r>
      <w:r w:rsidRPr="00006D85">
        <w:rPr>
          <w:b/>
          <w:color w:val="0070C0"/>
          <w:sz w:val="24"/>
          <w:szCs w:val="24"/>
        </w:rPr>
        <w:t>11</w:t>
      </w:r>
      <w:r w:rsidRPr="00006D85">
        <w:rPr>
          <w:rFonts w:hint="eastAsia"/>
          <w:b/>
          <w:color w:val="0070C0"/>
          <w:sz w:val="24"/>
          <w:szCs w:val="24"/>
        </w:rPr>
        <w:t xml:space="preserve">월 </w:t>
      </w:r>
      <w:r w:rsidRPr="00006D85">
        <w:rPr>
          <w:b/>
          <w:color w:val="0070C0"/>
          <w:sz w:val="24"/>
          <w:szCs w:val="24"/>
        </w:rPr>
        <w:t>25</w:t>
      </w:r>
      <w:r w:rsidRPr="00006D85">
        <w:rPr>
          <w:rFonts w:hint="eastAsia"/>
          <w:b/>
          <w:color w:val="0070C0"/>
          <w:sz w:val="24"/>
          <w:szCs w:val="24"/>
        </w:rPr>
        <w:t xml:space="preserve">일 </w:t>
      </w:r>
      <w:r w:rsidRPr="00006D85">
        <w:rPr>
          <w:b/>
          <w:color w:val="0070C0"/>
          <w:sz w:val="24"/>
          <w:szCs w:val="24"/>
        </w:rPr>
        <w:t>(</w:t>
      </w:r>
      <w:r w:rsidRPr="00006D85">
        <w:rPr>
          <w:rFonts w:hint="eastAsia"/>
          <w:b/>
          <w:color w:val="0070C0"/>
          <w:sz w:val="24"/>
          <w:szCs w:val="24"/>
        </w:rPr>
        <w:t>토요일)</w:t>
      </w:r>
      <w:r w:rsidRPr="00006D85">
        <w:rPr>
          <w:b/>
          <w:color w:val="0070C0"/>
          <w:sz w:val="24"/>
          <w:szCs w:val="24"/>
        </w:rPr>
        <w:t xml:space="preserve"> 07:55 ~ 17:10</w:t>
      </w:r>
    </w:p>
    <w:p w:rsidR="00006D85" w:rsidRPr="00006D85" w:rsidRDefault="00006D85">
      <w:pPr>
        <w:rPr>
          <w:b/>
          <w:color w:val="0070C0"/>
          <w:sz w:val="24"/>
          <w:szCs w:val="24"/>
        </w:rPr>
      </w:pPr>
      <w:r w:rsidRPr="00006D85">
        <w:rPr>
          <w:rFonts w:hint="eastAsia"/>
          <w:b/>
          <w:color w:val="0070C0"/>
          <w:sz w:val="24"/>
          <w:szCs w:val="24"/>
        </w:rPr>
        <w:t xml:space="preserve">장    </w:t>
      </w:r>
      <w:proofErr w:type="gramStart"/>
      <w:r w:rsidRPr="00006D85">
        <w:rPr>
          <w:rFonts w:hint="eastAsia"/>
          <w:b/>
          <w:color w:val="0070C0"/>
          <w:sz w:val="24"/>
          <w:szCs w:val="24"/>
        </w:rPr>
        <w:t xml:space="preserve">소 </w:t>
      </w:r>
      <w:r w:rsidRPr="00006D85">
        <w:rPr>
          <w:b/>
          <w:color w:val="0070C0"/>
          <w:sz w:val="24"/>
          <w:szCs w:val="24"/>
        </w:rPr>
        <w:t>:</w:t>
      </w:r>
      <w:proofErr w:type="gramEnd"/>
      <w:r w:rsidRPr="00006D85">
        <w:rPr>
          <w:b/>
          <w:color w:val="0070C0"/>
          <w:sz w:val="24"/>
          <w:szCs w:val="24"/>
        </w:rPr>
        <w:t xml:space="preserve"> </w:t>
      </w:r>
      <w:r w:rsidRPr="00006D85">
        <w:rPr>
          <w:rFonts w:hint="eastAsia"/>
          <w:b/>
          <w:color w:val="0070C0"/>
          <w:sz w:val="24"/>
          <w:szCs w:val="24"/>
        </w:rPr>
        <w:t xml:space="preserve">삼성서울병원 본관 </w:t>
      </w:r>
      <w:r w:rsidRPr="00006D85">
        <w:rPr>
          <w:b/>
          <w:color w:val="0070C0"/>
          <w:sz w:val="24"/>
          <w:szCs w:val="24"/>
        </w:rPr>
        <w:t xml:space="preserve">B1F </w:t>
      </w:r>
      <w:r w:rsidRPr="00006D85">
        <w:rPr>
          <w:rFonts w:hint="eastAsia"/>
          <w:b/>
          <w:color w:val="0070C0"/>
          <w:sz w:val="24"/>
          <w:szCs w:val="24"/>
        </w:rPr>
        <w:t>대강당</w:t>
      </w:r>
    </w:p>
    <w:p w:rsidR="00006D85" w:rsidRPr="00006D85" w:rsidRDefault="00006D85">
      <w:pPr>
        <w:rPr>
          <w:rFonts w:hint="eastAsia"/>
        </w:rPr>
      </w:pPr>
      <w:proofErr w:type="gramStart"/>
      <w:r>
        <w:rPr>
          <w:rFonts w:hint="eastAsia"/>
        </w:rPr>
        <w:t xml:space="preserve">연수평점 </w:t>
      </w:r>
      <w:r>
        <w:t>:</w:t>
      </w:r>
      <w:proofErr w:type="gramEnd"/>
      <w:r>
        <w:t xml:space="preserve"> 6</w:t>
      </w:r>
      <w:r>
        <w:rPr>
          <w:rFonts w:hint="eastAsia"/>
        </w:rPr>
        <w:t>점</w:t>
      </w:r>
    </w:p>
    <w:p w:rsidR="00006D85" w:rsidRDefault="00006D85"/>
    <w:p w:rsidR="00006D85" w:rsidRDefault="00006D85">
      <w:r>
        <w:rPr>
          <w:rFonts w:hint="eastAsia"/>
        </w:rPr>
        <w:t>[등록안내]</w:t>
      </w:r>
    </w:p>
    <w:p w:rsidR="00006D85" w:rsidRDefault="00006D85" w:rsidP="00006D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사전등록 방법</w:t>
      </w:r>
    </w:p>
    <w:p w:rsidR="00006D85" w:rsidRDefault="00006D85" w:rsidP="00006D85">
      <w:pPr>
        <w:pStyle w:val="a3"/>
        <w:ind w:leftChars="0" w:left="760"/>
      </w:pPr>
      <w:r>
        <w:rPr>
          <w:rFonts w:hint="eastAsia"/>
        </w:rPr>
        <w:t>아래 계좌 번호로 입금하신 후,</w:t>
      </w:r>
      <w:r>
        <w:t xml:space="preserve"> </w:t>
      </w:r>
      <w:proofErr w:type="spellStart"/>
      <w:r>
        <w:rPr>
          <w:rFonts w:hint="eastAsia"/>
        </w:rPr>
        <w:t>대한견</w:t>
      </w:r>
      <w:proofErr w:type="spellEnd"/>
      <w:r>
        <w:rPr>
          <w:rFonts w:asciiTheme="minorEastAsia" w:hAnsiTheme="minorEastAsia" w:hint="eastAsia"/>
        </w:rPr>
        <w:t>·</w:t>
      </w:r>
      <w:proofErr w:type="spellStart"/>
      <w:r>
        <w:rPr>
          <w:rFonts w:hint="eastAsia"/>
        </w:rPr>
        <w:t>주관절학회</w:t>
      </w:r>
      <w:proofErr w:type="spellEnd"/>
      <w:r>
        <w:rPr>
          <w:rFonts w:hint="eastAsia"/>
        </w:rPr>
        <w:t xml:space="preserve"> 홈페이지(</w:t>
      </w:r>
      <w:hyperlink r:id="rId5" w:history="1">
        <w:r w:rsidRPr="00D706F3">
          <w:rPr>
            <w:rStyle w:val="a4"/>
          </w:rPr>
          <w:t>www.kses.or.kr</w:t>
        </w:r>
      </w:hyperlink>
      <w:r>
        <w:t>)</w:t>
      </w:r>
      <w:r>
        <w:rPr>
          <w:rFonts w:hint="eastAsia"/>
        </w:rPr>
        <w:t xml:space="preserve">로 접속하여 </w:t>
      </w:r>
      <w:proofErr w:type="spellStart"/>
      <w:r>
        <w:rPr>
          <w:rFonts w:hint="eastAsia"/>
        </w:rPr>
        <w:lastRenderedPageBreak/>
        <w:t>사전등록하여</w:t>
      </w:r>
      <w:proofErr w:type="spellEnd"/>
      <w:r>
        <w:rPr>
          <w:rFonts w:hint="eastAsia"/>
        </w:rPr>
        <w:t xml:space="preserve"> 주시기 바랍니다.</w:t>
      </w:r>
    </w:p>
    <w:p w:rsidR="00006D85" w:rsidRDefault="00006D85" w:rsidP="00006D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계좌번호</w:t>
      </w:r>
    </w:p>
    <w:p w:rsidR="00006D85" w:rsidRDefault="00006D85" w:rsidP="00006D85">
      <w:pPr>
        <w:pStyle w:val="a3"/>
        <w:ind w:leftChars="0" w:left="760"/>
      </w:pPr>
      <w:proofErr w:type="spellStart"/>
      <w:r>
        <w:rPr>
          <w:rFonts w:hint="eastAsia"/>
        </w:rPr>
        <w:t>신한은행</w:t>
      </w:r>
      <w:proofErr w:type="spellEnd"/>
      <w:r>
        <w:rPr>
          <w:rFonts w:hint="eastAsia"/>
        </w:rPr>
        <w:t xml:space="preserve"> </w:t>
      </w:r>
      <w:r>
        <w:t>100-026-659518 (</w:t>
      </w:r>
      <w:r>
        <w:rPr>
          <w:rFonts w:hint="eastAsia"/>
        </w:rPr>
        <w:t>예금주</w:t>
      </w:r>
      <w:proofErr w:type="gramStart"/>
      <w:r>
        <w:rPr>
          <w:rFonts w:hint="eastAsia"/>
        </w:rPr>
        <w:t>:</w:t>
      </w:r>
      <w:proofErr w:type="spellStart"/>
      <w:r>
        <w:rPr>
          <w:rFonts w:hint="eastAsia"/>
        </w:rPr>
        <w:t>대한견주관절학회</w:t>
      </w:r>
      <w:proofErr w:type="spellEnd"/>
      <w:proofErr w:type="gramEnd"/>
      <w:r>
        <w:rPr>
          <w:rFonts w:hint="eastAsia"/>
        </w:rPr>
        <w:t>)</w:t>
      </w:r>
    </w:p>
    <w:p w:rsidR="00006D85" w:rsidRDefault="00006D85" w:rsidP="00006D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등록비</w:t>
      </w:r>
    </w:p>
    <w:tbl>
      <w:tblPr>
        <w:tblStyle w:val="a5"/>
        <w:tblW w:w="0" w:type="auto"/>
        <w:tblInd w:w="760" w:type="dxa"/>
        <w:tblLook w:val="04A0" w:firstRow="1" w:lastRow="0" w:firstColumn="1" w:lastColumn="0" w:noHBand="0" w:noVBand="1"/>
      </w:tblPr>
      <w:tblGrid>
        <w:gridCol w:w="1503"/>
        <w:gridCol w:w="2625"/>
        <w:gridCol w:w="2064"/>
        <w:gridCol w:w="2064"/>
      </w:tblGrid>
      <w:tr w:rsidR="00006D85" w:rsidTr="00006D85">
        <w:tc>
          <w:tcPr>
            <w:tcW w:w="1503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구분</w:t>
            </w:r>
          </w:p>
        </w:tc>
        <w:tc>
          <w:tcPr>
            <w:tcW w:w="2625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전공의/군의관/간호사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전문의 회원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전문의 비회원</w:t>
            </w:r>
          </w:p>
        </w:tc>
      </w:tr>
      <w:tr w:rsidR="00006D85" w:rsidTr="00006D85">
        <w:tc>
          <w:tcPr>
            <w:tcW w:w="1503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사전등록</w:t>
            </w:r>
          </w:p>
        </w:tc>
        <w:tc>
          <w:tcPr>
            <w:tcW w:w="2625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9만원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11만원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15만원</w:t>
            </w:r>
          </w:p>
        </w:tc>
      </w:tr>
      <w:tr w:rsidR="00006D85" w:rsidTr="00006D85">
        <w:tc>
          <w:tcPr>
            <w:tcW w:w="1503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현장등록</w:t>
            </w:r>
          </w:p>
        </w:tc>
        <w:tc>
          <w:tcPr>
            <w:tcW w:w="2625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11만원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13만원</w:t>
            </w:r>
          </w:p>
        </w:tc>
        <w:tc>
          <w:tcPr>
            <w:tcW w:w="2064" w:type="dxa"/>
          </w:tcPr>
          <w:p w:rsidR="00006D85" w:rsidRDefault="00006D85" w:rsidP="00006D85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18만원</w:t>
            </w:r>
          </w:p>
        </w:tc>
      </w:tr>
    </w:tbl>
    <w:p w:rsidR="00006D85" w:rsidRDefault="00006D85" w:rsidP="00006D85">
      <w:pPr>
        <w:pStyle w:val="a3"/>
        <w:ind w:leftChars="0" w:left="760"/>
      </w:pPr>
    </w:p>
    <w:p w:rsidR="00006D85" w:rsidRPr="00006D85" w:rsidRDefault="00006D85" w:rsidP="00006D85">
      <w:pPr>
        <w:pStyle w:val="a3"/>
        <w:numPr>
          <w:ilvl w:val="0"/>
          <w:numId w:val="1"/>
        </w:numPr>
        <w:ind w:leftChars="0"/>
        <w:rPr>
          <w:b/>
          <w:color w:val="FF0000"/>
          <w:sz w:val="24"/>
          <w:szCs w:val="24"/>
        </w:rPr>
      </w:pPr>
      <w:r w:rsidRPr="00006D85">
        <w:rPr>
          <w:rFonts w:hint="eastAsia"/>
          <w:b/>
          <w:color w:val="FF0000"/>
          <w:sz w:val="24"/>
          <w:szCs w:val="24"/>
        </w:rPr>
        <w:t xml:space="preserve">사전등록 </w:t>
      </w:r>
      <w:proofErr w:type="gramStart"/>
      <w:r w:rsidRPr="00006D85">
        <w:rPr>
          <w:rFonts w:hint="eastAsia"/>
          <w:b/>
          <w:color w:val="FF0000"/>
          <w:sz w:val="24"/>
          <w:szCs w:val="24"/>
        </w:rPr>
        <w:t xml:space="preserve">마감일 </w:t>
      </w:r>
      <w:r w:rsidRPr="00006D85">
        <w:rPr>
          <w:b/>
          <w:color w:val="FF0000"/>
          <w:sz w:val="24"/>
          <w:szCs w:val="24"/>
        </w:rPr>
        <w:t>:</w:t>
      </w:r>
      <w:proofErr w:type="gramEnd"/>
      <w:r w:rsidRPr="00006D85">
        <w:rPr>
          <w:b/>
          <w:color w:val="FF0000"/>
          <w:sz w:val="24"/>
          <w:szCs w:val="24"/>
        </w:rPr>
        <w:t xml:space="preserve"> 2017</w:t>
      </w:r>
      <w:r w:rsidRPr="00006D85">
        <w:rPr>
          <w:rFonts w:hint="eastAsia"/>
          <w:b/>
          <w:color w:val="FF0000"/>
          <w:sz w:val="24"/>
          <w:szCs w:val="24"/>
        </w:rPr>
        <w:t xml:space="preserve">년 </w:t>
      </w:r>
      <w:r w:rsidRPr="00006D85">
        <w:rPr>
          <w:b/>
          <w:color w:val="FF0000"/>
          <w:sz w:val="24"/>
          <w:szCs w:val="24"/>
        </w:rPr>
        <w:t>11</w:t>
      </w:r>
      <w:r w:rsidRPr="00006D85">
        <w:rPr>
          <w:rFonts w:hint="eastAsia"/>
          <w:b/>
          <w:color w:val="FF0000"/>
          <w:sz w:val="24"/>
          <w:szCs w:val="24"/>
        </w:rPr>
        <w:t xml:space="preserve">월 </w:t>
      </w:r>
      <w:r w:rsidRPr="00006D85">
        <w:rPr>
          <w:b/>
          <w:color w:val="FF0000"/>
          <w:sz w:val="24"/>
          <w:szCs w:val="24"/>
        </w:rPr>
        <w:t>19</w:t>
      </w:r>
      <w:r w:rsidRPr="00006D85">
        <w:rPr>
          <w:rFonts w:hint="eastAsia"/>
          <w:b/>
          <w:color w:val="FF0000"/>
          <w:sz w:val="24"/>
          <w:szCs w:val="24"/>
        </w:rPr>
        <w:t xml:space="preserve">일 </w:t>
      </w:r>
      <w:r w:rsidRPr="00006D85">
        <w:rPr>
          <w:b/>
          <w:color w:val="FF0000"/>
          <w:sz w:val="24"/>
          <w:szCs w:val="24"/>
        </w:rPr>
        <w:t>(</w:t>
      </w:r>
      <w:r w:rsidRPr="00006D85">
        <w:rPr>
          <w:rFonts w:hint="eastAsia"/>
          <w:b/>
          <w:color w:val="FF0000"/>
          <w:sz w:val="24"/>
          <w:szCs w:val="24"/>
        </w:rPr>
        <w:t>일요일)</w:t>
      </w:r>
    </w:p>
    <w:p w:rsidR="00006D85" w:rsidRDefault="00006D85" w:rsidP="00006D85"/>
    <w:p w:rsidR="00006D85" w:rsidRDefault="00006D85" w:rsidP="00006D85">
      <w:r>
        <w:rPr>
          <w:rFonts w:hint="eastAsia"/>
        </w:rPr>
        <w:t>[문의처]</w:t>
      </w:r>
    </w:p>
    <w:p w:rsidR="00006D85" w:rsidRDefault="00006D85" w:rsidP="00006D85">
      <w:proofErr w:type="spellStart"/>
      <w:r>
        <w:rPr>
          <w:rFonts w:hint="eastAsia"/>
        </w:rPr>
        <w:t>대한견주관절학회</w:t>
      </w:r>
      <w:proofErr w:type="spellEnd"/>
      <w:r>
        <w:rPr>
          <w:rFonts w:hint="eastAsia"/>
        </w:rPr>
        <w:t xml:space="preserve"> 사무국</w:t>
      </w:r>
    </w:p>
    <w:p w:rsidR="00006D85" w:rsidRDefault="00006D85" w:rsidP="00006D85">
      <w:pPr>
        <w:rPr>
          <w:rFonts w:hint="eastAsia"/>
        </w:rPr>
      </w:pPr>
      <w:r>
        <w:rPr>
          <w:rFonts w:hint="eastAsia"/>
        </w:rPr>
        <w:t>T. 02-3410-2206</w:t>
      </w:r>
    </w:p>
    <w:p w:rsidR="00006D85" w:rsidRPr="00006D85" w:rsidRDefault="00006D85" w:rsidP="00006D85">
      <w:pPr>
        <w:rPr>
          <w:rFonts w:hint="eastAsia"/>
        </w:rPr>
      </w:pPr>
      <w:r>
        <w:t>E. ksessohyun@gmail.com</w:t>
      </w:r>
    </w:p>
    <w:sectPr w:rsidR="00006D85" w:rsidRPr="00006D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191B"/>
    <w:multiLevelType w:val="hybridMultilevel"/>
    <w:tmpl w:val="56D80B84"/>
    <w:lvl w:ilvl="0" w:tplc="D816464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85"/>
    <w:rsid w:val="00006D85"/>
    <w:rsid w:val="000673EA"/>
    <w:rsid w:val="00E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28EEA-9FF7-4925-9CAE-AB8E2F0D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D85"/>
    <w:pPr>
      <w:ind w:leftChars="400" w:left="800"/>
    </w:pPr>
  </w:style>
  <w:style w:type="character" w:styleId="a4">
    <w:name w:val="Hyperlink"/>
    <w:basedOn w:val="a0"/>
    <w:uiPriority w:val="99"/>
    <w:unhideWhenUsed/>
    <w:rsid w:val="00006D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es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임재형</dc:creator>
  <cp:keywords/>
  <dc:description/>
  <cp:lastModifiedBy>임재형</cp:lastModifiedBy>
  <cp:revision>1</cp:revision>
  <dcterms:created xsi:type="dcterms:W3CDTF">2017-09-28T01:58:00Z</dcterms:created>
  <dcterms:modified xsi:type="dcterms:W3CDTF">2017-09-28T02:09:00Z</dcterms:modified>
</cp:coreProperties>
</file>